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628"/>
        <w:gridCol w:w="152"/>
        <w:gridCol w:w="3628"/>
        <w:gridCol w:w="152"/>
        <w:gridCol w:w="3628"/>
      </w:tblGrid>
      <w:tr w:rsidR="005B0B24" w:rsidTr="00106150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28" w:type="dxa"/>
            <w:textDirection w:val="btLr"/>
            <w:vAlign w:val="center"/>
          </w:tcPr>
          <w:p w:rsidR="00807140" w:rsidRPr="00106150" w:rsidRDefault="00106150" w:rsidP="0080714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One</w:t>
            </w:r>
          </w:p>
          <w:p w:rsidR="00106150" w:rsidRPr="00106150" w:rsidRDefault="00106150" w:rsidP="0080714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80714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80714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80714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80714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80714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80714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D51EC3" w:rsidRPr="00106150" w:rsidRDefault="00D51EC3" w:rsidP="00106150">
            <w:pPr>
              <w:ind w:left="113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Two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Three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</w:tr>
      <w:tr w:rsidR="005B0B24" w:rsidTr="00054AD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Four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Five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Six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</w:tr>
      <w:tr w:rsidR="005B0B24" w:rsidTr="00054AD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Seven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C84B57" w:rsidRPr="00106150" w:rsidRDefault="00C84B57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Eight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Nine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</w:tr>
      <w:tr w:rsidR="005B0B24" w:rsidTr="00054AD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Ten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Eleven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Table Twelve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Tom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Katie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Luke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Rachel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Pete</w:t>
            </w:r>
          </w:p>
          <w:p w:rsidR="00106150" w:rsidRPr="00106150" w:rsidRDefault="00106150" w:rsidP="00106150">
            <w:pPr>
              <w:ind w:left="91" w:right="91"/>
              <w:jc w:val="center"/>
              <w:rPr>
                <w:rFonts w:ascii="Champagne &amp; Limousines" w:hAnsi="Champagne &amp; Limousines" w:cs="Calibri"/>
                <w:sz w:val="28"/>
                <w:szCs w:val="28"/>
              </w:rPr>
            </w:pPr>
            <w:r w:rsidRPr="00106150">
              <w:rPr>
                <w:rFonts w:ascii="Champagne &amp; Limousines" w:hAnsi="Champagne &amp; Limousines"/>
                <w:sz w:val="28"/>
                <w:szCs w:val="28"/>
              </w:rPr>
              <w:t>Kirstin</w:t>
            </w:r>
          </w:p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</w:tr>
      <w:tr w:rsidR="005B0B24" w:rsidTr="00054AD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</w:tr>
      <w:tr w:rsidR="005B0B24" w:rsidTr="00054AD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</w:tr>
      <w:tr w:rsidR="005B0B24" w:rsidTr="00054AD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152" w:type="dxa"/>
            <w:vAlign w:val="center"/>
          </w:tcPr>
          <w:p w:rsidR="005B0B24" w:rsidRPr="00106150" w:rsidRDefault="005B0B24" w:rsidP="005B0B24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  <w:tc>
          <w:tcPr>
            <w:tcW w:w="3628" w:type="dxa"/>
            <w:textDirection w:val="btLr"/>
            <w:vAlign w:val="center"/>
          </w:tcPr>
          <w:p w:rsidR="005B0B24" w:rsidRPr="00106150" w:rsidRDefault="005B0B24" w:rsidP="00F13419">
            <w:pPr>
              <w:ind w:left="91" w:right="91"/>
              <w:jc w:val="center"/>
              <w:rPr>
                <w:rFonts w:ascii="Champagne &amp; Limousines" w:hAnsi="Champagne &amp; Limousines"/>
                <w:sz w:val="28"/>
                <w:szCs w:val="28"/>
              </w:rPr>
            </w:pPr>
          </w:p>
        </w:tc>
      </w:tr>
      <w:tr w:rsidR="005B0B24" w:rsidTr="00054AD7">
        <w:tblPrEx>
          <w:tblCellMar>
            <w:top w:w="0" w:type="dxa"/>
            <w:bottom w:w="0" w:type="dxa"/>
          </w:tblCellMar>
        </w:tblPrEx>
        <w:trPr>
          <w:cantSplit/>
          <w:trHeight w:hRule="exact" w:val="1920"/>
        </w:trPr>
        <w:tc>
          <w:tcPr>
            <w:tcW w:w="3628" w:type="dxa"/>
            <w:textDirection w:val="btLr"/>
            <w:vAlign w:val="center"/>
          </w:tcPr>
          <w:p w:rsidR="005B0B24" w:rsidRPr="001A0F0A" w:rsidRDefault="005B0B24" w:rsidP="00F13419">
            <w:pPr>
              <w:ind w:left="91" w:right="91"/>
              <w:jc w:val="center"/>
              <w:rPr>
                <w:sz w:val="16"/>
              </w:rPr>
            </w:pPr>
          </w:p>
        </w:tc>
        <w:tc>
          <w:tcPr>
            <w:tcW w:w="152" w:type="dxa"/>
            <w:vAlign w:val="center"/>
          </w:tcPr>
          <w:p w:rsidR="005B0B24" w:rsidRDefault="005B0B24" w:rsidP="005B0B24">
            <w:pPr>
              <w:ind w:left="91" w:right="91"/>
              <w:jc w:val="center"/>
            </w:pPr>
          </w:p>
        </w:tc>
        <w:tc>
          <w:tcPr>
            <w:tcW w:w="3628" w:type="dxa"/>
            <w:textDirection w:val="btLr"/>
            <w:vAlign w:val="center"/>
          </w:tcPr>
          <w:p w:rsidR="005B0B24" w:rsidRDefault="005B0B24" w:rsidP="00F13419">
            <w:pPr>
              <w:ind w:left="91" w:right="91"/>
              <w:jc w:val="center"/>
            </w:pPr>
          </w:p>
        </w:tc>
        <w:tc>
          <w:tcPr>
            <w:tcW w:w="152" w:type="dxa"/>
            <w:vAlign w:val="center"/>
          </w:tcPr>
          <w:p w:rsidR="005B0B24" w:rsidRDefault="005B0B24" w:rsidP="005B0B24">
            <w:pPr>
              <w:ind w:left="91" w:right="91"/>
              <w:jc w:val="center"/>
            </w:pPr>
          </w:p>
        </w:tc>
        <w:tc>
          <w:tcPr>
            <w:tcW w:w="3628" w:type="dxa"/>
            <w:textDirection w:val="btLr"/>
            <w:vAlign w:val="center"/>
          </w:tcPr>
          <w:p w:rsidR="005B0B24" w:rsidRDefault="005B0B24" w:rsidP="00F13419">
            <w:pPr>
              <w:ind w:left="91" w:right="91"/>
              <w:jc w:val="center"/>
            </w:pPr>
          </w:p>
        </w:tc>
      </w:tr>
    </w:tbl>
    <w:p w:rsidR="005B0B24" w:rsidRPr="005B0B24" w:rsidRDefault="005B0B24" w:rsidP="005B0B24">
      <w:pPr>
        <w:jc w:val="center"/>
        <w:rPr>
          <w:vanish/>
        </w:rPr>
      </w:pPr>
    </w:p>
    <w:sectPr w:rsidR="005B0B24" w:rsidRPr="005B0B24" w:rsidSect="005B0B24">
      <w:type w:val="continuous"/>
      <w:pgSz w:w="11906" w:h="16838"/>
      <w:pgMar w:top="779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mpagne &amp; Limousines">
    <w:panose1 w:val="020B0202020202020204"/>
    <w:charset w:val="00"/>
    <w:family w:val="swiss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B0B24"/>
    <w:rsid w:val="00054AD7"/>
    <w:rsid w:val="00106150"/>
    <w:rsid w:val="001A0F0A"/>
    <w:rsid w:val="003079AE"/>
    <w:rsid w:val="005B0B24"/>
    <w:rsid w:val="007A3619"/>
    <w:rsid w:val="007A6814"/>
    <w:rsid w:val="007B6683"/>
    <w:rsid w:val="00807140"/>
    <w:rsid w:val="00B2478A"/>
    <w:rsid w:val="00B44503"/>
    <w:rsid w:val="00B51BA8"/>
    <w:rsid w:val="00BA7E15"/>
    <w:rsid w:val="00C84B57"/>
    <w:rsid w:val="00CA0C73"/>
    <w:rsid w:val="00CD6312"/>
    <w:rsid w:val="00CE42EE"/>
    <w:rsid w:val="00D36205"/>
    <w:rsid w:val="00D51EC3"/>
    <w:rsid w:val="00E33E9A"/>
    <w:rsid w:val="00E43BE2"/>
    <w:rsid w:val="00F1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stephen.tankard</dc:creator>
  <cp:lastModifiedBy>Wedding of my Dreams</cp:lastModifiedBy>
  <cp:revision>2</cp:revision>
  <cp:lastPrinted>2011-11-30T15:49:00Z</cp:lastPrinted>
  <dcterms:created xsi:type="dcterms:W3CDTF">2011-11-30T16:59:00Z</dcterms:created>
  <dcterms:modified xsi:type="dcterms:W3CDTF">2011-11-30T16:59:00Z</dcterms:modified>
</cp:coreProperties>
</file>